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住宅型有料老人ホーム一覧</w:t>
      </w:r>
    </w:p>
    <w:p>
      <w:pPr>
        <w:pStyle w:val="Note"/>
      </w:pPr>
      <w:r>
        <w:t xml:space="preserve">株式会社Welfareすずらん｜ホームページ案 原稿確認用（facility-jutaku.html）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住宅型有料老人ホーム</w:t>
      </w:r>
    </w:p>
    <w:p>
      <w:r>
        <w:t xml:space="preserve">生活支援を受けながら暮らす住まいです。施設ごとに、看護体制や設備、雰囲気が異なります。</w:t>
      </w:r>
    </w:p>
    <w:p>
      <w:pPr>
        <w:pStyle w:val="Photo"/>
      </w:pPr>
      <w:r>
        <w:t xml:space="preserve">写真：MayLily北なごやの外観</w:t>
      </w:r>
    </w:p>
    <w:p>
      <w:r>
        <w:t xml:space="preserve">住宅型有料老人ホーム</w:t>
      </w:r>
    </w:p>
    <w:p>
      <w:pPr>
        <w:pStyle w:val="Heading3"/>
      </w:pPr>
      <w:r>
        <w:t xml:space="preserve">MayLily北なごや</w:t>
      </w:r>
    </w:p>
    <w:p>
      <w:r>
        <w:t xml:space="preserve">北名古屋市</w:t>
      </w:r>
    </w:p>
    <w:p>
      <w:r>
        <w:t xml:space="preserve">訪問介護・訪問看護事業所を併設。</w:t>
      </w:r>
    </w:p>
    <w:p>
      <w:pPr>
        <w:pStyle w:val="Photo"/>
      </w:pPr>
      <w:r>
        <w:t xml:space="preserve">写真：MayLily徳重の外観</w:t>
      </w:r>
    </w:p>
    <w:p>
      <w:r>
        <w:t xml:space="preserve">住宅型有料老人ホーム（女性専用）</w:t>
      </w:r>
    </w:p>
    <w:p>
      <w:pPr>
        <w:pStyle w:val="Heading3"/>
      </w:pPr>
      <w:r>
        <w:t xml:space="preserve">MayLily徳重</w:t>
      </w:r>
    </w:p>
    <w:p>
      <w:r>
        <w:t xml:space="preserve">名古屋市緑区</w:t>
      </w:r>
    </w:p>
    <w:p>
      <w:r>
        <w:t xml:space="preserve">女性専用施設。</w:t>
      </w:r>
    </w:p>
    <w:p>
      <w:pPr>
        <w:pStyle w:val="Photo"/>
      </w:pPr>
      <w:r>
        <w:t xml:space="preserve">写真：MayLily一宮ちあきの外観</w:t>
      </w:r>
    </w:p>
    <w:p>
      <w:r>
        <w:t xml:space="preserve">住宅型有料老人ホーム</w:t>
      </w:r>
    </w:p>
    <w:p>
      <w:pPr>
        <w:pStyle w:val="Heading3"/>
      </w:pPr>
      <w:r>
        <w:t xml:space="preserve">MayLily一宮ちあき</w:t>
      </w:r>
    </w:p>
    <w:p>
      <w:r>
        <w:t xml:space="preserve">一宮市</w:t>
      </w:r>
    </w:p>
    <w:p>
      <w:r>
        <w:t xml:space="preserve">見守りカメラ、VRリハビリ、カラオケ、敷地内農園などを活用した生活支援。</w:t>
      </w:r>
    </w:p>
    <w:p>
      <w:pPr>
        <w:pStyle w:val="Photo"/>
      </w:pPr>
      <w:r>
        <w:t xml:space="preserve">写真：すずらん一宮市の外観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すずらん一宮市</w:t>
      </w:r>
    </w:p>
    <w:p>
      <w:r>
        <w:t xml:space="preserve">一宮市</w:t>
      </w:r>
    </w:p>
    <w:p>
      <w:r>
        <w:t xml:space="preserve">訪問介護・訪問看護事業所を併設し、24時間365日の支援。</w:t>
      </w:r>
    </w:p>
    <w:p>
      <w:pPr>
        <w:pStyle w:val="Photo"/>
      </w:pPr>
      <w:r>
        <w:t xml:space="preserve">写真：すずらん小牧市の外観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すずらん小牧市</w:t>
      </w:r>
    </w:p>
    <w:p>
      <w:r>
        <w:t xml:space="preserve">小牧市</w:t>
      </w:r>
    </w:p>
    <w:p>
      <w:r>
        <w:t xml:space="preserve">訪問介護・訪問看護サービスを提供。</w:t>
      </w:r>
    </w:p>
    <w:p>
      <w:pPr>
        <w:pStyle w:val="Photo"/>
      </w:pPr>
      <w:r>
        <w:t xml:space="preserve">写真：すずらん岩倉市の外観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すずらん岩倉市</w:t>
      </w:r>
    </w:p>
    <w:p>
      <w:r>
        <w:t xml:space="preserve">岩倉市</w:t>
      </w:r>
    </w:p>
    <w:p>
      <w:r>
        <w:t xml:space="preserve">訪問介護・訪問看護、24時間介護士常駐、医療機関との連携。</w:t>
      </w:r>
    </w:p>
    <w:p>
      <w:pPr>
        <w:pStyle w:val="Photo"/>
      </w:pPr>
      <w:r>
        <w:t xml:space="preserve">写真：ナーシングホーム すずらん名古屋天白の外観</w:t>
      </w:r>
    </w:p>
    <w:p>
      <w:r>
        <w:t xml:space="preserve">ナーシングホーム</w:t>
      </w:r>
    </w:p>
    <w:p>
      <w:pPr>
        <w:pStyle w:val="Heading3"/>
      </w:pPr>
      <w:r>
        <w:t xml:space="preserve">ナーシングホーム すずらん名古屋天白</w:t>
      </w:r>
    </w:p>
    <w:p>
      <w:r>
        <w:t xml:space="preserve">名古屋市天白区</w:t>
      </w:r>
    </w:p>
    <w:p>
      <w:r>
        <w:t xml:space="preserve">看護師24時間常駐。</w:t>
      </w:r>
    </w:p>
    <w:p>
      <w:pPr>
        <w:pStyle w:val="Photo"/>
      </w:pPr>
      <w:r>
        <w:t xml:space="preserve">写真：ル・コンフォール すずらん有松の外観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ル・コンフォール すずらん有松</w:t>
      </w:r>
    </w:p>
    <w:p>
      <w:r>
        <w:t xml:space="preserve">名古屋市緑区</w:t>
      </w:r>
    </w:p>
    <w:p>
      <w:r>
        <w:t xml:space="preserve">介護・看護連携、協力医療機関との連携。</w:t>
      </w:r>
    </w:p>
    <w:p>
      <w:pPr>
        <w:pStyle w:val="Photo"/>
      </w:pPr>
      <w:r>
        <w:t xml:space="preserve">写真：ル・コンフォール すずらん喜多山の外観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ル・コンフォール すずらん喜多山</w:t>
      </w:r>
    </w:p>
    <w:p>
      <w:r>
        <w:t xml:space="preserve">名古屋市守山区</w:t>
      </w:r>
    </w:p>
    <w:p>
      <w:r>
        <w:t xml:space="preserve">訪問介護・訪問看護事業所を併設。</w:t>
      </w:r>
    </w:p>
    <w:p>
      <w:pPr>
        <w:pStyle w:val="Photo"/>
      </w:pPr>
      <w:r>
        <w:t xml:space="preserve">写真：こすもす守山幸心の外観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こすもす守山幸心</w:t>
      </w:r>
    </w:p>
    <w:p>
      <w:r>
        <w:t xml:space="preserve">名古屋市守山区</w:t>
      </w:r>
    </w:p>
    <w:p>
      <w:r>
        <w:t xml:space="preserve">医療依存度が高い方にも対応。</w:t>
      </w:r>
    </w:p>
    <w:p>
      <w:pPr>
        <w:pStyle w:val="Photo"/>
      </w:pPr>
      <w:r>
        <w:t xml:space="preserve">写真：すずらん尾張旭市の外観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すずらん尾張旭市</w:t>
      </w:r>
    </w:p>
    <w:p>
      <w:r>
        <w:t xml:space="preserve">尾張旭市</w:t>
      </w:r>
    </w:p>
    <w:p>
      <w:r>
        <w:t xml:space="preserve">医療機関・訪問看護と連携した生活支援。</w:t>
      </w:r>
    </w:p>
    <w:p>
      <w:pPr>
        <w:pStyle w:val="Heading2"/>
      </w:pPr>
      <w:r>
        <w:t xml:space="preserve">開設予定</w:t>
      </w:r>
    </w:p>
    <w:p>
      <w:pPr>
        <w:pStyle w:val="Photo"/>
      </w:pPr>
      <w:r>
        <w:t xml:space="preserve">写真：MayLilyあさひ晴丘の完成予想図</w:t>
      </w:r>
    </w:p>
    <w:p>
      <w:r>
        <w:t xml:space="preserve">住宅型有料老人ホーム</w:t>
      </w:r>
    </w:p>
    <w:p>
      <w:pPr>
        <w:pStyle w:val="Heading3"/>
      </w:pPr>
      <w:r>
        <w:t xml:space="preserve">MayLilyあさひ晴丘</w:t>
      </w:r>
    </w:p>
    <w:p>
      <w:r>
        <w:t xml:space="preserve">2027年4月開設予定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