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住宅型有料老人ホーム</w:t>
      </w:r>
    </w:p>
    <w:p>
      <w:pPr>
        <w:pStyle w:val="Note"/>
      </w:pPr>
      <w:r>
        <w:t xml:space="preserve">株式会社Welfareすずらん｜ホームページ案 原稿確認用（service-jutaku.html）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住宅型有料老人ホームとは</w:t>
      </w:r>
    </w:p>
    <w:p>
      <w:pPr>
        <w:pStyle w:val="Photo"/>
      </w:pPr>
      <w:r>
        <w:t xml:space="preserve">写真：住宅型有料老人ホームの個室</w:t>
      </w:r>
    </w:p>
    <w:p>
      <w:r>
        <w:t xml:space="preserve">生活支援を受けながら暮らす、高齢者向けの住まいです。介護や看護が必要になったときは、訪問介護・訪問看護のサービスを組み合わせてご利用いただきます。</w:t>
      </w:r>
    </w:p>
    <w:p>
      <w:r>
        <w:t xml:space="preserve">Welfareすずらんの住宅型有料老人ホームは、全室個室（一部に2名部屋のある施設があります）。多くの施設に訪問介護・訪問看護の事業所を併設しています。</w:t>
      </w:r>
    </w:p>
    <w:p>
      <w:pPr>
        <w:pStyle w:val="Heading2"/>
      </w:pPr>
      <w:r>
        <w:t xml:space="preserve">入居の対象となる方</w:t>
      </w:r>
    </w:p>
    <w:p>
      <w:pPr>
        <w:pStyle w:val="ListText"/>
      </w:pPr>
      <w:r>
        <w:t xml:space="preserve">・要介護1〜5の方</w:t>
      </w:r>
    </w:p>
    <w:p>
      <w:pPr>
        <w:pStyle w:val="ListText"/>
      </w:pPr>
      <w:r>
        <w:t xml:space="preserve">・MayLily徳重・MayLily一宮ちあきは、要支援1〜2の方もご相談いただけます</w:t>
      </w:r>
    </w:p>
    <w:p>
      <w:pPr>
        <w:pStyle w:val="ListText"/>
      </w:pPr>
      <w:r>
        <w:t xml:space="preserve">・MayLily徳重は女性専用です</w:t>
      </w:r>
    </w:p>
    <w:p>
      <w:pPr>
        <w:pStyle w:val="Heading2"/>
      </w:pPr>
      <w:r>
        <w:t xml:space="preserve">受けられるサービス</w:t>
      </w:r>
    </w:p>
    <w:p>
      <w:pPr>
        <w:pStyle w:val="Heading3"/>
      </w:pPr>
      <w:r>
        <w:t xml:space="preserve">生活支援</w:t>
      </w:r>
    </w:p>
    <w:p>
      <w:r>
        <w:t xml:space="preserve">食事の提供、見守り、生活相談など、毎日の暮らしを支えます。</w:t>
      </w:r>
    </w:p>
    <w:p>
      <w:pPr>
        <w:pStyle w:val="Heading3"/>
      </w:pPr>
      <w:r>
        <w:t xml:space="preserve">訪問介護</w:t>
      </w:r>
    </w:p>
    <w:p>
      <w:r>
        <w:t xml:space="preserve">併設のヘルパーステーションから、身体介護や生活援助を提供します。</w:t>
      </w:r>
    </w:p>
    <w:p>
      <w:pPr>
        <w:pStyle w:val="Heading3"/>
      </w:pPr>
      <w:r>
        <w:t xml:space="preserve">訪問看護</w:t>
      </w:r>
    </w:p>
    <w:p>
      <w:r>
        <w:t xml:space="preserve">併設の訪問看護ステーションなどと連携し、健康管理や医療処置に対応します。</w:t>
      </w:r>
    </w:p>
    <w:p>
      <w:pPr>
        <w:pStyle w:val="Heading2"/>
      </w:pPr>
      <w:r>
        <w:t xml:space="preserve">費用の考え方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入居準備金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ご入居時にお支払いいただく費用です（施設により100,000円〜200,000円）。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月額利用料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家賃・管理費・生活支援サービス費用・食費の合計です。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別途料金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医療、介護保険自己負担金、オムツ代、私物洗濯代、リネン・寝具レンタル料、介護用品・消耗品、催事費 等</w:t>
            </w:r>
          </w:p>
        </w:tc>
      </w:tr>
    </w:tbl>
    <w:p/>
    <w:p>
      <w:r>
        <w:t xml:space="preserve">施設ごとの金額は、各施設のページでご確認ください。</w:t>
      </w:r>
    </w:p>
    <w:p>
      <w:pPr>
        <w:pStyle w:val="Heading2"/>
      </w:pPr>
      <w:r>
        <w:t xml:space="preserve">住宅型有料老人ホームの施設</w:t>
      </w:r>
    </w:p>
    <w:p>
      <w:pPr>
        <w:pStyle w:val="Photo"/>
      </w:pPr>
      <w:r>
        <w:t xml:space="preserve">写真：MayLily北なごやの外観</w:t>
      </w:r>
    </w:p>
    <w:p>
      <w:pPr>
        <w:pStyle w:val="Heading3"/>
      </w:pPr>
      <w:r>
        <w:t xml:space="preserve">MayLily北なごや</w:t>
      </w:r>
    </w:p>
    <w:p>
      <w:r>
        <w:t xml:space="preserve">北名古屋市</w:t>
      </w:r>
    </w:p>
    <w:p>
      <w:pPr>
        <w:pStyle w:val="Photo"/>
      </w:pPr>
      <w:r>
        <w:t xml:space="preserve">写真：MayLily徳重の外観</w:t>
      </w:r>
    </w:p>
    <w:p>
      <w:pPr>
        <w:pStyle w:val="Heading3"/>
      </w:pPr>
      <w:r>
        <w:t xml:space="preserve">MayLily徳重</w:t>
      </w:r>
    </w:p>
    <w:p>
      <w:r>
        <w:t xml:space="preserve">名古屋市緑区</w:t>
      </w:r>
    </w:p>
    <w:p>
      <w:pPr>
        <w:pStyle w:val="Photo"/>
      </w:pPr>
      <w:r>
        <w:t xml:space="preserve">写真：MayLily一宮ちあきの外観</w:t>
      </w:r>
    </w:p>
    <w:p>
      <w:pPr>
        <w:pStyle w:val="Heading3"/>
      </w:pPr>
      <w:r>
        <w:t xml:space="preserve">MayLily一宮ちあき</w:t>
      </w:r>
    </w:p>
    <w:p>
      <w:r>
        <w:t xml:space="preserve">一宮市</w:t>
      </w:r>
    </w:p>
    <w:p>
      <w:pPr>
        <w:pStyle w:val="Photo"/>
      </w:pPr>
      <w:r>
        <w:t xml:space="preserve">写真：すずらん一宮市の外観</w:t>
      </w:r>
    </w:p>
    <w:p>
      <w:pPr>
        <w:pStyle w:val="Heading3"/>
      </w:pPr>
      <w:r>
        <w:t xml:space="preserve">すずらん一宮市</w:t>
      </w:r>
    </w:p>
    <w:p>
      <w:r>
        <w:t xml:space="preserve">一宮市</w:t>
      </w:r>
    </w:p>
    <w:p>
      <w:pPr>
        <w:pStyle w:val="Photo"/>
      </w:pPr>
      <w:r>
        <w:t xml:space="preserve">写真：すずらん小牧市の外観</w:t>
      </w:r>
    </w:p>
    <w:p>
      <w:pPr>
        <w:pStyle w:val="Heading3"/>
      </w:pPr>
      <w:r>
        <w:t xml:space="preserve">すずらん小牧市</w:t>
      </w:r>
    </w:p>
    <w:p>
      <w:r>
        <w:t xml:space="preserve">小牧市</w:t>
      </w:r>
    </w:p>
    <w:p>
      <w:pPr>
        <w:pStyle w:val="Photo"/>
      </w:pPr>
      <w:r>
        <w:t xml:space="preserve">写真：すずらん岩倉市の外観</w:t>
      </w:r>
    </w:p>
    <w:p>
      <w:pPr>
        <w:pStyle w:val="Heading3"/>
      </w:pPr>
      <w:r>
        <w:t xml:space="preserve">すずらん岩倉市</w:t>
      </w:r>
    </w:p>
    <w:p>
      <w:r>
        <w:t xml:space="preserve">岩倉市</w:t>
      </w:r>
    </w:p>
    <w:p>
      <w:pPr>
        <w:pStyle w:val="Photo"/>
      </w:pPr>
      <w:r>
        <w:t xml:space="preserve">写真：ナーシングホーム すずらん名古屋天白の外観</w:t>
      </w:r>
    </w:p>
    <w:p>
      <w:pPr>
        <w:pStyle w:val="Heading3"/>
      </w:pPr>
      <w:r>
        <w:t xml:space="preserve">ナーシングホーム すずらん名古屋天白</w:t>
      </w:r>
    </w:p>
    <w:p>
      <w:r>
        <w:t xml:space="preserve">名古屋市天白区</w:t>
      </w:r>
    </w:p>
    <w:p>
      <w:pPr>
        <w:pStyle w:val="Photo"/>
      </w:pPr>
      <w:r>
        <w:t xml:space="preserve">写真：ル・コンフォール すずらん有松の外観</w:t>
      </w:r>
    </w:p>
    <w:p>
      <w:pPr>
        <w:pStyle w:val="Heading3"/>
      </w:pPr>
      <w:r>
        <w:t xml:space="preserve">ル・コンフォール すずらん有松</w:t>
      </w:r>
    </w:p>
    <w:p>
      <w:r>
        <w:t xml:space="preserve">名古屋市緑区</w:t>
      </w:r>
    </w:p>
    <w:p>
      <w:pPr>
        <w:pStyle w:val="Photo"/>
      </w:pPr>
      <w:r>
        <w:t xml:space="preserve">写真：ル・コンフォール すずらん喜多山の外観</w:t>
      </w:r>
    </w:p>
    <w:p>
      <w:pPr>
        <w:pStyle w:val="Heading3"/>
      </w:pPr>
      <w:r>
        <w:t xml:space="preserve">ル・コンフォール すずらん喜多山</w:t>
      </w:r>
    </w:p>
    <w:p>
      <w:r>
        <w:t xml:space="preserve">名古屋市守山区</w:t>
      </w:r>
    </w:p>
    <w:p>
      <w:pPr>
        <w:pStyle w:val="Photo"/>
      </w:pPr>
      <w:r>
        <w:t xml:space="preserve">写真：こすもす守山幸心の外観</w:t>
      </w:r>
    </w:p>
    <w:p>
      <w:pPr>
        <w:pStyle w:val="Heading3"/>
      </w:pPr>
      <w:r>
        <w:t xml:space="preserve">こすもす守山幸心</w:t>
      </w:r>
    </w:p>
    <w:p>
      <w:r>
        <w:t xml:space="preserve">名古屋市守山区</w:t>
      </w:r>
    </w:p>
    <w:p>
      <w:pPr>
        <w:pStyle w:val="Photo"/>
      </w:pPr>
      <w:r>
        <w:t xml:space="preserve">写真：すずらん尾張旭市の外観</w:t>
      </w:r>
    </w:p>
    <w:p>
      <w:pPr>
        <w:pStyle w:val="Heading3"/>
      </w:pPr>
      <w:r>
        <w:t xml:space="preserve">すずらん尾張旭市</w:t>
      </w:r>
    </w:p>
    <w:p>
      <w:r>
        <w:t xml:space="preserve">尾張旭市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