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サイトマップ</w:t>
      </w:r>
    </w:p>
    <w:p>
      <w:pPr>
        <w:pStyle w:val="Note"/>
      </w:pPr>
      <w:r>
        <w:t xml:space="preserve">株式会社Welfareすずらん｜ホームページ案 原稿確認用（sitemap.html）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ページ一覧</w:t>
      </w:r>
    </w:p>
    <w:p>
      <w:pPr>
        <w:pStyle w:val="ListText"/>
      </w:pPr>
      <w:r>
        <w:t xml:space="preserve">・トップページ</w:t>
      </w:r>
    </w:p>
    <w:p>
      <w:pPr>
        <w:pStyle w:val="ListText"/>
      </w:pPr>
      <w:r>
        <w:t xml:space="preserve">・Welfareすずらんについて</w:t>
      </w:r>
    </w:p>
    <w:p>
      <w:pPr>
        <w:pStyle w:val="ListText"/>
      </w:pPr>
      <w:r>
        <w:t xml:space="preserve">・事業内容・サービス紹介 　└ 住宅型有料老人ホーム 　└ ナーシングホーム 　└ 認知症対応型グループホーム 　└ 訪問介護サービス 　└ 訪問看護サービス</w:t>
      </w:r>
    </w:p>
    <w:p>
      <w:pPr>
        <w:pStyle w:val="ListText"/>
      </w:pPr>
      <w:r>
        <w:t xml:space="preserve">・介護DX・安心の見守り体制</w:t>
      </w:r>
    </w:p>
    <w:p>
      <w:pPr>
        <w:pStyle w:val="ListText"/>
      </w:pPr>
      <w:r>
        <w:t xml:space="preserve">・お知らせ・空室更新情報</w:t>
      </w:r>
    </w:p>
    <w:p>
      <w:pPr>
        <w:pStyle w:val="ListText"/>
      </w:pPr>
      <w:r>
        <w:t xml:space="preserve">・よくある質問</w:t>
      </w:r>
    </w:p>
    <w:p>
      <w:pPr>
        <w:pStyle w:val="ListText"/>
      </w:pPr>
      <w:r>
        <w:t xml:space="preserve">・お問い合わせ総合窓口 　└ 見学予約フォーム 　└ 入居相談・空室問い合わせフォーム 　└ ケアマネージャー専用相談フォーム 　└ お問い合わせありがとうございました</w:t>
      </w:r>
    </w:p>
    <w:p>
      <w:pPr>
        <w:pStyle w:val="ListText"/>
      </w:pPr>
      <w:r>
        <w:t xml:space="preserve">・施設をお探しの方へ 　└ お悩み・状態から探す 　└ 地域・エリアから探す</w:t>
      </w:r>
    </w:p>
    <w:p>
      <w:pPr>
        <w:pStyle w:val="ListText"/>
      </w:pPr>
      <w:r>
        <w:t xml:space="preserve">・ケアマネージャー・医療関係者の方へ</w:t>
      </w:r>
    </w:p>
    <w:p>
      <w:pPr>
        <w:pStyle w:val="ListText"/>
      </w:pPr>
      <w:r>
        <w:t xml:space="preserve">・施設一覧 　└ 住宅型有料老人ホーム一覧 　└ MayLily北なごや 　└ MayLilyあさひ晴丘 　└ MayLily徳重 　└ MayLily一宮ちあき 　└ すずらん一宮市 　└ すずらん小牧市 　└ すずらん岩倉市 　└ ナーシングホーム すずらん名古屋天白 　└ ル・コンフォール すずらん有松 　└ ル・コンフォール すずらん喜多山 　└ こすもす守山幸心 　└ すずらん尾張旭市 　└ 認知症対応型グループホーム一覧 　└ 認知症対応型グループホーム すずらん南区</w:t>
      </w:r>
    </w:p>
    <w:p>
      <w:pPr>
        <w:pStyle w:val="ListText"/>
      </w:pPr>
      <w:r>
        <w:t xml:space="preserve">・採用情報 　└ Welfareすずらんで働く魅力 　└ 仕事を知る 　└ 介護職の仕事 　└ 看護職の仕事 　└ 働く環境・制度 　└ スタッフの声 　└ 職場見学・応募前相談 　└ 職場見学申込フォーム 　└ 募集要項一覧 　└ 採用エントリーフォーム 　└ ご応募ありがとうございました</w:t>
      </w:r>
    </w:p>
    <w:p>
      <w:pPr>
        <w:pStyle w:val="ListText"/>
      </w:pPr>
      <w:r>
        <w:t xml:space="preserve">・個人情報保護方針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